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E8" w:rsidRPr="00B83FE8" w:rsidRDefault="00B83FE8" w:rsidP="00472B57">
      <w:pPr>
        <w:shd w:val="clear" w:color="auto" w:fill="FFFFFF"/>
        <w:tabs>
          <w:tab w:val="left" w:pos="10065"/>
        </w:tabs>
        <w:spacing w:after="300" w:line="378" w:lineRule="atLeast"/>
        <w:jc w:val="center"/>
        <w:outlineLvl w:val="1"/>
        <w:rPr>
          <w:rFonts w:ascii="Arial" w:eastAsia="Times New Roman" w:hAnsi="Arial" w:cs="Arial"/>
          <w:b/>
          <w:bCs/>
          <w:color w:val="29313D"/>
          <w:sz w:val="32"/>
          <w:szCs w:val="32"/>
          <w:lang w:eastAsia="ru-RU"/>
        </w:rPr>
      </w:pPr>
      <w:bookmarkStart w:id="0" w:name="_GoBack"/>
      <w:bookmarkEnd w:id="0"/>
      <w:r w:rsidRPr="00B83FE8">
        <w:rPr>
          <w:rFonts w:ascii="Arial" w:eastAsia="Times New Roman" w:hAnsi="Arial" w:cs="Arial"/>
          <w:b/>
          <w:bCs/>
          <w:color w:val="29313D"/>
          <w:sz w:val="32"/>
          <w:szCs w:val="32"/>
          <w:lang w:eastAsia="ru-RU"/>
        </w:rPr>
        <w:t>Политика конфиденциальности по обработке персональных данных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1. Общие положения</w:t>
      </w:r>
    </w:p>
    <w:p w:rsidR="00B83FE8" w:rsidRPr="00B83FE8" w:rsidRDefault="00B83FE8" w:rsidP="00B83FE8">
      <w:pPr>
        <w:shd w:val="clear" w:color="auto" w:fill="FFFFFF"/>
        <w:spacing w:after="225" w:line="300" w:lineRule="atLeast"/>
        <w:ind w:left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данных.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компании ESTEDAPRO (ООО "МЦДО", ОГРН 1034316604520).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2. Основные понятия, используемые в Политике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Персональные данные – любая информация, относящаяся прямо или косвенно к определенному или определяемому Пользователю веб-сайта;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Пользователь – любой посетитель веб-сайта;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B83FE8" w:rsidRPr="00B83FE8" w:rsidRDefault="00B83FE8" w:rsidP="00090829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</w:t>
      </w: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телекоммуникационных сетях или предоставление доступа к персональным данным каким-либо иным способом;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3. Оператор может обрабатывать следующие персональные данные Пользователя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Фамилия, имя, отчество;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Номер телефона;</w:t>
      </w:r>
    </w:p>
    <w:p w:rsid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Адрес электронной почты;</w:t>
      </w:r>
    </w:p>
    <w:p w:rsidR="00DB6D7E" w:rsidRPr="00DB6D7E" w:rsidRDefault="00DB6D7E" w:rsidP="00DB6D7E">
      <w:pPr>
        <w:pStyle w:val="a4"/>
        <w:ind w:left="0"/>
        <w:rPr>
          <w:rFonts w:ascii="Arial" w:hAnsi="Arial" w:cs="Arial"/>
          <w:sz w:val="21"/>
          <w:szCs w:val="21"/>
        </w:rPr>
      </w:pPr>
      <w:r>
        <w:rPr>
          <w:sz w:val="20"/>
          <w:szCs w:val="20"/>
        </w:rPr>
        <w:t>4.</w:t>
      </w:r>
      <w:r>
        <w:rPr>
          <w:spacing w:val="28"/>
          <w:sz w:val="20"/>
          <w:szCs w:val="20"/>
        </w:rPr>
        <w:t xml:space="preserve"> К </w:t>
      </w:r>
      <w:r w:rsidRPr="00DB6D7E">
        <w:rPr>
          <w:rFonts w:ascii="Arial" w:hAnsi="Arial" w:cs="Arial"/>
          <w:sz w:val="21"/>
          <w:szCs w:val="21"/>
        </w:rPr>
        <w:t>персональным</w:t>
      </w:r>
      <w:r w:rsidRPr="00DB6D7E">
        <w:rPr>
          <w:rFonts w:ascii="Arial" w:hAnsi="Arial" w:cs="Arial"/>
          <w:spacing w:val="27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данным,</w:t>
      </w:r>
      <w:r w:rsidRPr="00DB6D7E">
        <w:rPr>
          <w:rFonts w:ascii="Arial" w:hAnsi="Arial" w:cs="Arial"/>
          <w:spacing w:val="29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содержащимся</w:t>
      </w:r>
      <w:r w:rsidRPr="00DB6D7E">
        <w:rPr>
          <w:rFonts w:ascii="Arial" w:hAnsi="Arial" w:cs="Arial"/>
          <w:spacing w:val="3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в</w:t>
      </w:r>
      <w:r w:rsidRPr="00DB6D7E">
        <w:rPr>
          <w:rFonts w:ascii="Arial" w:hAnsi="Arial" w:cs="Arial"/>
          <w:spacing w:val="28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копиях</w:t>
      </w:r>
      <w:r w:rsidRPr="00DB6D7E">
        <w:rPr>
          <w:rFonts w:ascii="Arial" w:hAnsi="Arial" w:cs="Arial"/>
          <w:spacing w:val="27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документов, относятся:</w:t>
      </w:r>
    </w:p>
    <w:p w:rsidR="00DB6D7E" w:rsidRPr="00DB6D7E" w:rsidRDefault="00DB6D7E" w:rsidP="00DB6D7E">
      <w:pPr>
        <w:pStyle w:val="a3"/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40" w:lineRule="auto"/>
        <w:ind w:right="137"/>
        <w:contextualSpacing w:val="0"/>
        <w:rPr>
          <w:rFonts w:ascii="Arial" w:hAnsi="Arial" w:cs="Arial"/>
          <w:sz w:val="21"/>
          <w:szCs w:val="21"/>
        </w:rPr>
      </w:pPr>
      <w:r w:rsidRPr="00DB6D7E">
        <w:rPr>
          <w:rFonts w:ascii="Arial" w:hAnsi="Arial" w:cs="Arial"/>
          <w:sz w:val="21"/>
          <w:szCs w:val="21"/>
        </w:rPr>
        <w:t>копия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паспорта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(паспортные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данные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-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фамилия,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имя,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отчество,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дата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рождения,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домашний адрес, пол, гражданство),</w:t>
      </w:r>
    </w:p>
    <w:p w:rsidR="00DB6D7E" w:rsidRPr="00DB6D7E" w:rsidRDefault="00DB6D7E" w:rsidP="00DB6D7E">
      <w:pPr>
        <w:pStyle w:val="a3"/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40" w:lineRule="auto"/>
        <w:ind w:right="134"/>
        <w:contextualSpacing w:val="0"/>
        <w:rPr>
          <w:rFonts w:ascii="Arial" w:hAnsi="Arial" w:cs="Arial"/>
          <w:sz w:val="21"/>
          <w:szCs w:val="21"/>
        </w:rPr>
      </w:pPr>
      <w:r w:rsidRPr="00DB6D7E">
        <w:rPr>
          <w:rFonts w:ascii="Arial" w:hAnsi="Arial" w:cs="Arial"/>
          <w:sz w:val="21"/>
          <w:szCs w:val="21"/>
        </w:rPr>
        <w:t>копия диплома о профессиональном образовании (данные об образовании, специальности и</w:t>
      </w:r>
      <w:r w:rsidRPr="00DB6D7E">
        <w:rPr>
          <w:rFonts w:ascii="Arial" w:hAnsi="Arial" w:cs="Arial"/>
          <w:spacing w:val="40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квалификации, номер и серия бланка документа, рег. номер и дата выдачи) при наличии</w:t>
      </w:r>
    </w:p>
    <w:p w:rsidR="00DB6D7E" w:rsidRPr="00DB6D7E" w:rsidRDefault="00DB6D7E" w:rsidP="00DB6D7E">
      <w:pPr>
        <w:pStyle w:val="a3"/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69" w:lineRule="exact"/>
        <w:ind w:right="0" w:hanging="360"/>
        <w:contextualSpacing w:val="0"/>
        <w:rPr>
          <w:rFonts w:ascii="Arial" w:hAnsi="Arial" w:cs="Arial"/>
          <w:sz w:val="21"/>
          <w:szCs w:val="21"/>
        </w:rPr>
      </w:pPr>
      <w:r w:rsidRPr="00DB6D7E">
        <w:rPr>
          <w:rFonts w:ascii="Arial" w:hAnsi="Arial" w:cs="Arial"/>
          <w:sz w:val="21"/>
          <w:szCs w:val="21"/>
        </w:rPr>
        <w:t>копия</w:t>
      </w:r>
      <w:r w:rsidRPr="00DB6D7E">
        <w:rPr>
          <w:rFonts w:ascii="Arial" w:hAnsi="Arial" w:cs="Arial"/>
          <w:spacing w:val="-3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документа</w:t>
      </w:r>
      <w:r w:rsidRPr="00DB6D7E">
        <w:rPr>
          <w:rFonts w:ascii="Arial" w:hAnsi="Arial" w:cs="Arial"/>
          <w:spacing w:val="-4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о</w:t>
      </w:r>
      <w:r w:rsidRPr="00DB6D7E">
        <w:rPr>
          <w:rFonts w:ascii="Arial" w:hAnsi="Arial" w:cs="Arial"/>
          <w:spacing w:val="-6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смене</w:t>
      </w:r>
      <w:r w:rsidRPr="00DB6D7E">
        <w:rPr>
          <w:rFonts w:ascii="Arial" w:hAnsi="Arial" w:cs="Arial"/>
          <w:spacing w:val="-3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ФИО</w:t>
      </w:r>
      <w:r w:rsidRPr="00DB6D7E">
        <w:rPr>
          <w:rFonts w:ascii="Arial" w:hAnsi="Arial" w:cs="Arial"/>
          <w:spacing w:val="-3"/>
          <w:sz w:val="21"/>
          <w:szCs w:val="21"/>
        </w:rPr>
        <w:t xml:space="preserve"> </w:t>
      </w:r>
      <w:r w:rsidRPr="00DB6D7E">
        <w:rPr>
          <w:rFonts w:ascii="Arial" w:hAnsi="Arial" w:cs="Arial"/>
          <w:sz w:val="21"/>
          <w:szCs w:val="21"/>
        </w:rPr>
        <w:t>(при</w:t>
      </w:r>
      <w:r w:rsidRPr="00DB6D7E">
        <w:rPr>
          <w:rFonts w:ascii="Arial" w:hAnsi="Arial" w:cs="Arial"/>
          <w:spacing w:val="-4"/>
          <w:sz w:val="21"/>
          <w:szCs w:val="21"/>
        </w:rPr>
        <w:t xml:space="preserve"> </w:t>
      </w:r>
      <w:r w:rsidRPr="00DB6D7E">
        <w:rPr>
          <w:rFonts w:ascii="Arial" w:hAnsi="Arial" w:cs="Arial"/>
          <w:spacing w:val="-2"/>
          <w:sz w:val="21"/>
          <w:szCs w:val="21"/>
        </w:rPr>
        <w:t>наличии),</w:t>
      </w:r>
    </w:p>
    <w:p w:rsidR="00DB6D7E" w:rsidRPr="00DB6D7E" w:rsidRDefault="00DB6D7E" w:rsidP="00DB6D7E">
      <w:pPr>
        <w:pStyle w:val="a3"/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67" w:lineRule="exact"/>
        <w:ind w:right="0" w:hanging="360"/>
        <w:contextualSpacing w:val="0"/>
        <w:rPr>
          <w:rFonts w:ascii="Arial" w:hAnsi="Arial" w:cs="Arial"/>
          <w:sz w:val="21"/>
          <w:szCs w:val="21"/>
        </w:rPr>
      </w:pPr>
      <w:r w:rsidRPr="00DB6D7E">
        <w:rPr>
          <w:rFonts w:ascii="Arial" w:hAnsi="Arial" w:cs="Arial"/>
          <w:sz w:val="21"/>
          <w:szCs w:val="21"/>
        </w:rPr>
        <w:t xml:space="preserve">номер </w:t>
      </w:r>
      <w:r w:rsidRPr="00DB6D7E">
        <w:rPr>
          <w:rFonts w:ascii="Arial" w:hAnsi="Arial" w:cs="Arial"/>
          <w:spacing w:val="-2"/>
          <w:sz w:val="21"/>
          <w:szCs w:val="21"/>
        </w:rPr>
        <w:t>СНИЛС;</w:t>
      </w:r>
    </w:p>
    <w:p w:rsidR="00DB6D7E" w:rsidRPr="00DB6D7E" w:rsidRDefault="00DB6D7E" w:rsidP="00DB6D7E">
      <w:pPr>
        <w:pStyle w:val="a3"/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40" w:lineRule="auto"/>
        <w:ind w:right="132"/>
        <w:contextualSpacing w:val="0"/>
        <w:jc w:val="both"/>
        <w:rPr>
          <w:rFonts w:ascii="Arial" w:hAnsi="Arial" w:cs="Arial"/>
          <w:sz w:val="21"/>
          <w:szCs w:val="21"/>
        </w:rPr>
      </w:pPr>
      <w:r w:rsidRPr="00DB6D7E">
        <w:rPr>
          <w:rFonts w:ascii="Arial" w:hAnsi="Arial" w:cs="Arial"/>
          <w:sz w:val="21"/>
          <w:szCs w:val="21"/>
        </w:rPr>
        <w:t>контактная информация (номер телефона, адрес электронной почты и почтовый адрес субъекта персональных данных);</w:t>
      </w:r>
    </w:p>
    <w:p w:rsidR="00DB6D7E" w:rsidRPr="00DB6D7E" w:rsidRDefault="00DB6D7E" w:rsidP="00DB6D7E">
      <w:pPr>
        <w:pStyle w:val="a3"/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40" w:lineRule="auto"/>
        <w:ind w:right="141"/>
        <w:contextualSpacing w:val="0"/>
        <w:jc w:val="both"/>
        <w:rPr>
          <w:rFonts w:ascii="Arial" w:hAnsi="Arial" w:cs="Arial"/>
          <w:sz w:val="21"/>
          <w:szCs w:val="21"/>
        </w:rPr>
      </w:pPr>
      <w:r w:rsidRPr="00DB6D7E">
        <w:rPr>
          <w:rFonts w:ascii="Arial" w:hAnsi="Arial" w:cs="Arial"/>
          <w:sz w:val="21"/>
          <w:szCs w:val="21"/>
        </w:rPr>
        <w:t>копия и сведения о выданных по результатам обучения документов об образовании и (или) о квалификации, документах об обучении.</w:t>
      </w:r>
    </w:p>
    <w:p w:rsidR="00DB6D7E" w:rsidRPr="00B83FE8" w:rsidRDefault="00DB6D7E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3FE8" w:rsidRPr="00B83FE8" w:rsidRDefault="00DB6D7E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</w:t>
      </w:r>
      <w:r w:rsidR="00B83FE8"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Также на сайте происходит сбор и обработка обезличенных данных о посетителях (в т.ч. файлов «cookie») с помощью сервисов интернет-статистики (Яндекс Метрика и Гугл Аналитика и других).</w:t>
      </w:r>
    </w:p>
    <w:p w:rsidR="00B83FE8" w:rsidRPr="00B83FE8" w:rsidRDefault="00DB6D7E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</w:t>
      </w:r>
      <w:r w:rsidR="00B83FE8"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Вышеперечисленные данные далее по тексту Политики объединены общим понятием Персональные данные.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4. Цели обработки персональных данных</w:t>
      </w:r>
    </w:p>
    <w:p w:rsid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Цель обработки персональных данных Пользователя — заключение, исполнение и прекращение гражданско-правовых договоров; предоставление доступа Пользователю к сервисам, информации и/или материалам, содержащимся на веб-сайте; уточнение деталей обращения.</w:t>
      </w:r>
    </w:p>
    <w:p w:rsidR="00803C65" w:rsidRPr="00B83FE8" w:rsidRDefault="00803C65" w:rsidP="00803C65">
      <w:pPr>
        <w:pStyle w:val="a4"/>
        <w:ind w:left="0" w:right="133"/>
        <w:rPr>
          <w:rFonts w:ascii="Arial" w:hAnsi="Arial" w:cs="Arial"/>
          <w:sz w:val="21"/>
          <w:szCs w:val="21"/>
        </w:rPr>
      </w:pPr>
      <w:r w:rsidRPr="00803C65">
        <w:rPr>
          <w:rFonts w:ascii="Arial" w:hAnsi="Arial" w:cs="Arial"/>
          <w:color w:val="000000"/>
          <w:sz w:val="21"/>
          <w:szCs w:val="21"/>
          <w:lang w:eastAsia="ru-RU"/>
        </w:rPr>
        <w:t xml:space="preserve">2. </w:t>
      </w:r>
      <w:r>
        <w:rPr>
          <w:rFonts w:ascii="Arial" w:hAnsi="Arial" w:cs="Arial"/>
          <w:sz w:val="21"/>
          <w:szCs w:val="21"/>
        </w:rPr>
        <w:t>О</w:t>
      </w:r>
      <w:r w:rsidRPr="00803C65">
        <w:rPr>
          <w:rFonts w:ascii="Arial" w:hAnsi="Arial" w:cs="Arial"/>
          <w:sz w:val="21"/>
          <w:szCs w:val="21"/>
        </w:rPr>
        <w:t xml:space="preserve">формление документов для зачисления на образовательные программы, подключение к платформе дистанционного обучения, оформление документов об образовании и (или) о квалификации, документах об обучении и передача сведений в ФИС ФРДО </w:t>
      </w:r>
      <w:r w:rsidRPr="00803C65">
        <w:rPr>
          <w:rFonts w:ascii="Arial" w:hAnsi="Arial" w:cs="Arial"/>
          <w:color w:val="000000"/>
          <w:sz w:val="21"/>
          <w:szCs w:val="21"/>
        </w:rPr>
        <w:t>в соответствии с федеральным</w:t>
      </w:r>
      <w:r w:rsidRPr="00803C65">
        <w:rPr>
          <w:rFonts w:ascii="Arial" w:hAnsi="Arial" w:cs="Arial"/>
          <w:sz w:val="21"/>
          <w:szCs w:val="21"/>
        </w:rPr>
        <w:t xml:space="preserve"> </w:t>
      </w:r>
      <w:r w:rsidRPr="00803C65">
        <w:rPr>
          <w:rFonts w:ascii="Arial" w:hAnsi="Arial" w:cs="Arial"/>
          <w:color w:val="000000"/>
          <w:sz w:val="21"/>
          <w:szCs w:val="21"/>
        </w:rPr>
        <w:t>законом от 29.12.2012 № 273-ФЗ "Об образовании в Российской Федерации"</w:t>
      </w:r>
    </w:p>
    <w:p w:rsidR="00B83FE8" w:rsidRPr="00B83FE8" w:rsidRDefault="00803C65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</w:t>
      </w:r>
      <w:r w:rsidR="00B83FE8"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 с доменом osumarokova@yandex.ru с пометкой «Отказ от уведомлений о новых продуктах и услугах и специальных предложениях».</w:t>
      </w:r>
    </w:p>
    <w:p w:rsidR="00B83FE8" w:rsidRPr="00B83FE8" w:rsidRDefault="00803C65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</w:t>
      </w:r>
      <w:r w:rsidR="00B83FE8"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360E76" w:rsidRDefault="00360E76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lastRenderedPageBreak/>
        <w:t>5. Правовые основания обработки персональных данных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«cookie» и использование технологии JavaScript).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6. Порядок сбора, хранения, передачи и других видов обработки персональных данных</w:t>
      </w:r>
    </w:p>
    <w:p w:rsidR="00B83FE8" w:rsidRPr="00B83FE8" w:rsidRDefault="00B83FE8" w:rsidP="00B83FE8">
      <w:pPr>
        <w:shd w:val="clear" w:color="auto" w:fill="FFFFFF"/>
        <w:spacing w:after="225" w:line="300" w:lineRule="atLeast"/>
        <w:ind w:left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 с пометкой «Отзыв согласия на обработку персональных данных».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7. Трансграничная передача персональных данных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B83FE8" w:rsidRPr="00B83FE8" w:rsidRDefault="00B83FE8" w:rsidP="00B83FE8">
      <w:pPr>
        <w:shd w:val="clear" w:color="auto" w:fill="FFFFFF"/>
        <w:spacing w:after="300" w:line="324" w:lineRule="atLeast"/>
        <w:outlineLvl w:val="2"/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</w:pPr>
      <w:r w:rsidRPr="00B83FE8">
        <w:rPr>
          <w:rFonts w:ascii="Arial" w:eastAsia="Times New Roman" w:hAnsi="Arial" w:cs="Arial"/>
          <w:b/>
          <w:bCs/>
          <w:color w:val="29313D"/>
          <w:sz w:val="27"/>
          <w:szCs w:val="27"/>
          <w:lang w:eastAsia="ru-RU"/>
        </w:rPr>
        <w:t>8. Заключительные положения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Пользователь может получить любые разъяснения по интересующим вопросам, касающимся обработки его персональных данных, обратившись к Оператору по телефону, указанному на сайте.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B83FE8" w:rsidRPr="00B83FE8" w:rsidRDefault="00B83FE8" w:rsidP="00DB6D7E">
      <w:pPr>
        <w:shd w:val="clear" w:color="auto" w:fill="FFFFFF"/>
        <w:spacing w:after="150" w:line="263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83F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Актуальная версия Политики в свободном доступе расположена в сети Интернет на сайте.</w:t>
      </w:r>
    </w:p>
    <w:p w:rsidR="00D27DB5" w:rsidRDefault="00D27DB5"/>
    <w:sectPr w:rsidR="00D27DB5" w:rsidSect="00B83F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9E7"/>
    <w:multiLevelType w:val="multilevel"/>
    <w:tmpl w:val="C67AC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00382"/>
    <w:multiLevelType w:val="multilevel"/>
    <w:tmpl w:val="6D249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3D7738"/>
    <w:multiLevelType w:val="hybridMultilevel"/>
    <w:tmpl w:val="06E04320"/>
    <w:lvl w:ilvl="0" w:tplc="73EE0DDA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8A0CFFE">
      <w:numFmt w:val="bullet"/>
      <w:lvlText w:val="•"/>
      <w:lvlJc w:val="left"/>
      <w:pPr>
        <w:ind w:left="1766" w:hanging="361"/>
      </w:pPr>
      <w:rPr>
        <w:lang w:val="ru-RU" w:eastAsia="en-US" w:bidi="ar-SA"/>
      </w:rPr>
    </w:lvl>
    <w:lvl w:ilvl="2" w:tplc="D43C96DA">
      <w:numFmt w:val="bullet"/>
      <w:lvlText w:val="•"/>
      <w:lvlJc w:val="left"/>
      <w:pPr>
        <w:ind w:left="2672" w:hanging="361"/>
      </w:pPr>
      <w:rPr>
        <w:lang w:val="ru-RU" w:eastAsia="en-US" w:bidi="ar-SA"/>
      </w:rPr>
    </w:lvl>
    <w:lvl w:ilvl="3" w:tplc="B79C8528">
      <w:numFmt w:val="bullet"/>
      <w:lvlText w:val="•"/>
      <w:lvlJc w:val="left"/>
      <w:pPr>
        <w:ind w:left="3578" w:hanging="361"/>
      </w:pPr>
      <w:rPr>
        <w:lang w:val="ru-RU" w:eastAsia="en-US" w:bidi="ar-SA"/>
      </w:rPr>
    </w:lvl>
    <w:lvl w:ilvl="4" w:tplc="DB40E944">
      <w:numFmt w:val="bullet"/>
      <w:lvlText w:val="•"/>
      <w:lvlJc w:val="left"/>
      <w:pPr>
        <w:ind w:left="4484" w:hanging="361"/>
      </w:pPr>
      <w:rPr>
        <w:lang w:val="ru-RU" w:eastAsia="en-US" w:bidi="ar-SA"/>
      </w:rPr>
    </w:lvl>
    <w:lvl w:ilvl="5" w:tplc="92D698AC">
      <w:numFmt w:val="bullet"/>
      <w:lvlText w:val="•"/>
      <w:lvlJc w:val="left"/>
      <w:pPr>
        <w:ind w:left="5390" w:hanging="361"/>
      </w:pPr>
      <w:rPr>
        <w:lang w:val="ru-RU" w:eastAsia="en-US" w:bidi="ar-SA"/>
      </w:rPr>
    </w:lvl>
    <w:lvl w:ilvl="6" w:tplc="7AEACB86">
      <w:numFmt w:val="bullet"/>
      <w:lvlText w:val="•"/>
      <w:lvlJc w:val="left"/>
      <w:pPr>
        <w:ind w:left="6296" w:hanging="361"/>
      </w:pPr>
      <w:rPr>
        <w:lang w:val="ru-RU" w:eastAsia="en-US" w:bidi="ar-SA"/>
      </w:rPr>
    </w:lvl>
    <w:lvl w:ilvl="7" w:tplc="655E467E">
      <w:numFmt w:val="bullet"/>
      <w:lvlText w:val="•"/>
      <w:lvlJc w:val="left"/>
      <w:pPr>
        <w:ind w:left="7202" w:hanging="361"/>
      </w:pPr>
      <w:rPr>
        <w:lang w:val="ru-RU" w:eastAsia="en-US" w:bidi="ar-SA"/>
      </w:rPr>
    </w:lvl>
    <w:lvl w:ilvl="8" w:tplc="D25CCAE0">
      <w:numFmt w:val="bullet"/>
      <w:lvlText w:val="•"/>
      <w:lvlJc w:val="left"/>
      <w:pPr>
        <w:ind w:left="8108" w:hanging="361"/>
      </w:pPr>
      <w:rPr>
        <w:lang w:val="ru-RU" w:eastAsia="en-US" w:bidi="ar-SA"/>
      </w:rPr>
    </w:lvl>
  </w:abstractNum>
  <w:abstractNum w:abstractNumId="3">
    <w:nsid w:val="29E736CA"/>
    <w:multiLevelType w:val="multilevel"/>
    <w:tmpl w:val="36CEC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0566BA"/>
    <w:multiLevelType w:val="multilevel"/>
    <w:tmpl w:val="698A4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395BF2"/>
    <w:multiLevelType w:val="multilevel"/>
    <w:tmpl w:val="2A0C5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0218BA"/>
    <w:multiLevelType w:val="multilevel"/>
    <w:tmpl w:val="7AB4F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927FBD"/>
    <w:multiLevelType w:val="multilevel"/>
    <w:tmpl w:val="B61CC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7C6033"/>
    <w:multiLevelType w:val="multilevel"/>
    <w:tmpl w:val="9B12A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1FE"/>
    <w:rsid w:val="00090829"/>
    <w:rsid w:val="001031FE"/>
    <w:rsid w:val="00360E76"/>
    <w:rsid w:val="00472B57"/>
    <w:rsid w:val="00803C65"/>
    <w:rsid w:val="00B83FE8"/>
    <w:rsid w:val="00D27DB5"/>
    <w:rsid w:val="00DB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3F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3F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3F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3F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iv-policytext">
    <w:name w:val="priv-policy__text"/>
    <w:basedOn w:val="a"/>
    <w:rsid w:val="00B83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DB6D7E"/>
    <w:pPr>
      <w:spacing w:after="5" w:line="267" w:lineRule="auto"/>
      <w:ind w:left="720" w:right="3" w:hanging="10"/>
      <w:contextualSpacing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Body Text"/>
    <w:basedOn w:val="a"/>
    <w:link w:val="a5"/>
    <w:uiPriority w:val="1"/>
    <w:qFormat/>
    <w:rsid w:val="00DB6D7E"/>
    <w:pPr>
      <w:widowControl w:val="0"/>
      <w:autoSpaceDE w:val="0"/>
      <w:autoSpaceDN w:val="0"/>
      <w:spacing w:after="0" w:line="240" w:lineRule="auto"/>
      <w:ind w:left="119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1"/>
    <w:rsid w:val="00DB6D7E"/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3F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3F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3F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3F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iv-policytext">
    <w:name w:val="priv-policy__text"/>
    <w:basedOn w:val="a"/>
    <w:rsid w:val="00B83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DB6D7E"/>
    <w:pPr>
      <w:spacing w:after="5" w:line="267" w:lineRule="auto"/>
      <w:ind w:left="720" w:right="3" w:hanging="10"/>
      <w:contextualSpacing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Body Text"/>
    <w:basedOn w:val="a"/>
    <w:link w:val="a5"/>
    <w:uiPriority w:val="1"/>
    <w:qFormat/>
    <w:rsid w:val="00DB6D7E"/>
    <w:pPr>
      <w:widowControl w:val="0"/>
      <w:autoSpaceDE w:val="0"/>
      <w:autoSpaceDN w:val="0"/>
      <w:spacing w:after="0" w:line="240" w:lineRule="auto"/>
      <w:ind w:left="119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1"/>
    <w:rsid w:val="00DB6D7E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9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1331</Words>
  <Characters>7588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2025-04-08T06:57:00Z</dcterms:created>
  <dcterms:modified xsi:type="dcterms:W3CDTF">2025-04-08T07:28:00Z</dcterms:modified>
</cp:coreProperties>
</file>